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6F" w:rsidRPr="007B0347" w:rsidRDefault="000D496F" w:rsidP="000D496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Pr="007B03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ИСПИТА ИЗ ПРЕДМЕТА СТРАНИ ЈЕЗИК</w:t>
      </w:r>
    </w:p>
    <w:p w:rsidR="000D496F" w:rsidRPr="00C943E3" w:rsidRDefault="000D496F" w:rsidP="000D496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6F" w:rsidRPr="00AA3A9E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 да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 испита из предмета страни језик</w:t>
      </w:r>
      <w:r w:rsidRPr="006E7DB5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предвиђен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6757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30. 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 31. јануар, 1,2. и 3. фебруар 2023</w:t>
      </w:r>
      <w:r w:rsidRPr="0067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године.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обавиће се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 број 1</w:t>
      </w:r>
      <w:r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0439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према распореду објављеном на 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0D496F" w:rsidRPr="003F5E0E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72D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треба да дођу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, односно пасошем</w:t>
      </w:r>
      <w:r w:rsidRPr="00572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525FDD">
        <w:rPr>
          <w:rFonts w:ascii="Times New Roman" w:hAnsi="Times New Roman" w:cs="Times New Roman"/>
          <w:sz w:val="24"/>
          <w:szCs w:val="24"/>
          <w:lang w:val="sr-Cyrl-RS"/>
        </w:rPr>
        <w:t>20 минута</w:t>
      </w:r>
      <w:r w:rsidRPr="00525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заказаног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писменог дела испита</w:t>
      </w:r>
      <w:r w:rsidRPr="00572D1A">
        <w:rPr>
          <w:rFonts w:ascii="Times New Roman" w:hAnsi="Times New Roman" w:cs="Times New Roman"/>
          <w:sz w:val="24"/>
          <w:szCs w:val="24"/>
        </w:rPr>
        <w:t>.</w:t>
      </w:r>
      <w:r w:rsidRPr="00985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496F" w:rsidRPr="0098559D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уношење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мобилних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телефона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телекомуникационих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тзв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бубица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слушалица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фотоапарата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6F" w:rsidRPr="00C319F1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>.</w:t>
      </w:r>
    </w:p>
    <w:p w:rsidR="000D496F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Такође, напомињемо да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полагању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 </w:t>
      </w:r>
      <w:r w:rsidRPr="00034A14">
        <w:rPr>
          <w:rFonts w:ascii="Times New Roman" w:hAnsi="Times New Roman" w:cs="Times New Roman"/>
          <w:sz w:val="24"/>
          <w:szCs w:val="24"/>
          <w:lang w:val="sr-Cyrl-RS" w:eastAsia="en-GB"/>
        </w:rPr>
        <w:t>предмета страни језик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може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приступити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кандидат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у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потпуности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7B0347">
        <w:rPr>
          <w:rFonts w:ascii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већој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мери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задовољи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захтеве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у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поступку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психолошке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процене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обављање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послова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водича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пратиоца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0D496F" w:rsidRPr="007B0347" w:rsidRDefault="000D496F" w:rsidP="000D496F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    </w:t>
      </w:r>
      <w:r w:rsidRPr="00035466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2D4EB7">
        <w:rPr>
          <w:rFonts w:ascii="Times New Roman" w:hAnsi="Times New Roman" w:cs="Times New Roman"/>
          <w:b/>
          <w:sz w:val="24"/>
          <w:szCs w:val="24"/>
          <w:lang w:val="sr-Cyrl-CS"/>
        </w:rPr>
        <w:t>Предмет страни језик кандидат полаже писмено и усмено</w:t>
      </w:r>
      <w:r w:rsidRPr="007B03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Потребан ниво знања страног језика регулисан је чланом 9. </w:t>
      </w:r>
      <w:r w:rsidRPr="007B0347"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, којим је прописано да кандидат мора да покаже знање страног језика тако да: 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left" w:pos="0"/>
          <w:tab w:val="left" w:pos="426"/>
          <w:tab w:val="left" w:pos="993"/>
          <w:tab w:val="num" w:pos="1134"/>
        </w:tabs>
        <w:spacing w:before="100" w:beforeAutospacing="1" w:after="100" w:after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num" w:pos="0"/>
          <w:tab w:val="left" w:pos="426"/>
          <w:tab w:val="left" w:pos="993"/>
        </w:tabs>
        <w:spacing w:before="100" w:beforeAutospacing="1" w:after="100" w:after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num" w:pos="0"/>
          <w:tab w:val="left" w:pos="426"/>
          <w:tab w:val="left" w:pos="993"/>
        </w:tabs>
        <w:spacing w:before="100" w:before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:rsidR="000D496F" w:rsidRDefault="000D496F" w:rsidP="000D496F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 w:cs="Times New Roman"/>
          <w:i w:val="0"/>
          <w:sz w:val="24"/>
          <w:szCs w:val="24"/>
          <w:lang w:val="sr-Latn-RS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Овај ниво знања страног језика сагласан је нивоу знања Б2 Заједничког европског оквира за језике (CECR).</w:t>
      </w:r>
      <w:r>
        <w:rPr>
          <w:rStyle w:val="Emphasis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D496F" w:rsidRPr="00147E69" w:rsidRDefault="000D496F" w:rsidP="000D496F">
      <w:pPr>
        <w:pStyle w:val="Bodytext1"/>
        <w:tabs>
          <w:tab w:val="left" w:pos="142"/>
        </w:tabs>
        <w:spacing w:before="0" w:after="0" w:line="240" w:lineRule="auto"/>
        <w:ind w:firstLine="0"/>
        <w:rPr>
          <w:rStyle w:val="Emphasis"/>
          <w:rFonts w:ascii="Times New Roman" w:eastAsia="Times New Roman" w:hAnsi="Times New Roman"/>
          <w:b/>
          <w:i w:val="0"/>
          <w:iCs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</w:t>
      </w:r>
      <w:r w:rsidRPr="00147E6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Кандидати који су положили стручни испит за туристичког пратиоца не полажу испит из предмета страни језик.</w:t>
      </w:r>
    </w:p>
    <w:p w:rsidR="000D496F" w:rsidRDefault="000D496F" w:rsidP="000D496F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Уколико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кандидат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не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положи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7B03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испит из предмета страни језик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нема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право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полагања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поправног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нити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може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приступити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полагању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осталих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DA3613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D496F" w:rsidRPr="001818C0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D496F" w:rsidRPr="00525FDD" w:rsidRDefault="000D496F" w:rsidP="000D496F">
      <w:pPr>
        <w:shd w:val="clear" w:color="auto" w:fill="FFFFFF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положиоˮ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</w:p>
    <w:p w:rsidR="000D496F" w:rsidRPr="00E66BC6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страни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језик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износи</w:t>
      </w:r>
      <w:r w:rsidR="000E0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3.110</w:t>
      </w:r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66B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Износ таксе уплаћује се на рачун: </w:t>
      </w:r>
      <w:r w:rsidR="003C38B1" w:rsidRPr="00E66BC6">
        <w:rPr>
          <w:rFonts w:ascii="Times New Roman" w:hAnsi="Times New Roman" w:cs="Times New Roman"/>
          <w:b/>
          <w:color w:val="000000"/>
          <w:sz w:val="24"/>
          <w:szCs w:val="24"/>
        </w:rPr>
        <w:t>840-31396845-85</w:t>
      </w:r>
      <w:r w:rsidR="003C38B1"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, позив на број: </w:t>
      </w:r>
      <w:r w:rsidR="003C38B1" w:rsidRPr="00E66BC6">
        <w:rPr>
          <w:rFonts w:ascii="Times New Roman" w:hAnsi="Times New Roman" w:cs="Times New Roman"/>
          <w:b/>
          <w:color w:val="000000"/>
          <w:sz w:val="24"/>
          <w:szCs w:val="24"/>
        </w:rPr>
        <w:t>50-016</w:t>
      </w:r>
      <w:r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, по моделу: 97, сврха уплате: такса за полагање стручног испита за туристичког водича и туристичког пратиоца, прималац: </w:t>
      </w:r>
      <w:r w:rsidR="00816C4F" w:rsidRPr="00E66BC6">
        <w:rPr>
          <w:rFonts w:ascii="Times New Roman" w:hAnsi="Times New Roman" w:cs="Times New Roman"/>
          <w:b/>
          <w:iCs/>
          <w:sz w:val="24"/>
          <w:szCs w:val="24"/>
          <w:lang w:val="sr-Latn-RS" w:eastAsia="en-GB"/>
        </w:rPr>
        <w:t>Mинистарство  туризма и омладине</w:t>
      </w:r>
      <w:r w:rsidRPr="00E66BC6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0D496F" w:rsidRPr="006774FB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       </w:t>
      </w:r>
      <w:r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Доказ о извршеној уплати треба понети на дан полагања испита из предмета страни језик и предати секретару комисије.</w:t>
      </w:r>
    </w:p>
    <w:p w:rsidR="000D496F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 xml:space="preserve">        </w:t>
      </w: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      </w:t>
      </w:r>
    </w:p>
    <w:p w:rsidR="000D496F" w:rsidRPr="00AF2193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 w:eastAsia="sr-Cyrl-C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      </w:t>
      </w:r>
      <w:r w:rsidRPr="00AF2193">
        <w:rPr>
          <w:rFonts w:ascii="Times New Roman" w:hAnsi="Times New Roman" w:cs="Times New Roman"/>
          <w:b/>
          <w:sz w:val="24"/>
          <w:lang w:val="sr-Cyrl-RS"/>
        </w:rPr>
        <w:t>Напомињемо да</w:t>
      </w:r>
      <w:r w:rsidRPr="00AF2193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не постоји могућност померања утврђених термина</w:t>
      </w:r>
      <w:r w:rsidRPr="00AF2193">
        <w:rPr>
          <w:rFonts w:ascii="Times New Roman" w:hAnsi="Times New Roman" w:cs="Times New Roman"/>
          <w:b/>
          <w:sz w:val="24"/>
          <w:lang w:val="sr-Cyrl-RS"/>
        </w:rPr>
        <w:t xml:space="preserve"> по</w:t>
      </w:r>
      <w:r w:rsidRPr="00AF2193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објављивању распореда кандидата.</w:t>
      </w:r>
    </w:p>
    <w:p w:rsidR="000D496F" w:rsidRPr="0004394C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:rsidR="001B43F0" w:rsidRDefault="001B43F0"/>
    <w:sectPr w:rsidR="001B43F0" w:rsidSect="00A16A25">
      <w:pgSz w:w="11907" w:h="16839" w:code="9"/>
      <w:pgMar w:top="1418" w:right="1474" w:bottom="1560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11"/>
    <w:rsid w:val="000D496F"/>
    <w:rsid w:val="000E0B50"/>
    <w:rsid w:val="001B43F0"/>
    <w:rsid w:val="003C38B1"/>
    <w:rsid w:val="004919F1"/>
    <w:rsid w:val="005431D7"/>
    <w:rsid w:val="00816C4F"/>
    <w:rsid w:val="00A1616F"/>
    <w:rsid w:val="00BF4451"/>
    <w:rsid w:val="00C87911"/>
    <w:rsid w:val="00E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E802"/>
  <w15:chartTrackingRefBased/>
  <w15:docId w15:val="{2F1FC164-36AA-4AC1-8FB5-52B0BD2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0D49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D496F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character" w:styleId="Emphasis">
    <w:name w:val="Emphasis"/>
    <w:qFormat/>
    <w:rsid w:val="000D49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7</cp:revision>
  <cp:lastPrinted>2019-12-30T08:53:00Z</cp:lastPrinted>
  <dcterms:created xsi:type="dcterms:W3CDTF">2018-12-28T09:04:00Z</dcterms:created>
  <dcterms:modified xsi:type="dcterms:W3CDTF">2023-01-23T10:37:00Z</dcterms:modified>
</cp:coreProperties>
</file>